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bookmarkStart w:id="0" w:name="_GoBack"/>
      <w:bookmarkEnd w:id="0"/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07893C5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163C43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bookmarkStart w:id="2" w:name="_Hlk158378135"/>
      <w:r w:rsidR="001A42EA" w:rsidRPr="00163C43">
        <w:rPr>
          <w:rFonts w:ascii="Verdana" w:hAnsi="Verdana"/>
          <w:b/>
          <w:sz w:val="18"/>
          <w:szCs w:val="18"/>
        </w:rPr>
        <w:t>„</w:t>
      </w:r>
      <w:bookmarkEnd w:id="1"/>
      <w:r w:rsidR="00163C43" w:rsidRPr="00163C43">
        <w:rPr>
          <w:rFonts w:ascii="Verdana" w:hAnsi="Verdana"/>
          <w:b/>
          <w:sz w:val="18"/>
          <w:szCs w:val="18"/>
        </w:rPr>
        <w:t xml:space="preserve">Sklad PHM s výdejními stojany“ </w:t>
      </w:r>
      <w:r w:rsidR="00163C43" w:rsidRPr="00163C43">
        <w:rPr>
          <w:rFonts w:ascii="Verdana" w:hAnsi="Verdana"/>
          <w:sz w:val="18"/>
          <w:szCs w:val="18"/>
        </w:rPr>
        <w:t>č.j. 15141/2024-SŽ-OŘ OVA-NPI</w:t>
      </w:r>
      <w:r w:rsidR="00163C43" w:rsidRPr="00163C43">
        <w:rPr>
          <w:rFonts w:ascii="Verdana" w:hAnsi="Verdana"/>
          <w:b/>
          <w:sz w:val="18"/>
          <w:szCs w:val="18"/>
        </w:rPr>
        <w:t xml:space="preserve"> </w:t>
      </w:r>
      <w:r w:rsidR="001A42EA" w:rsidRPr="00163C43">
        <w:rPr>
          <w:rFonts w:ascii="Verdana" w:hAnsi="Verdana"/>
          <w:sz w:val="18"/>
          <w:szCs w:val="18"/>
        </w:rPr>
        <w:t>(č.j. dokumentu Výzvy k podání nabídek)</w:t>
      </w:r>
      <w:bookmarkEnd w:id="2"/>
      <w:r w:rsidRPr="00163C43">
        <w:rPr>
          <w:rFonts w:ascii="Verdana" w:hAnsi="Verdana"/>
          <w:sz w:val="18"/>
          <w:szCs w:val="18"/>
        </w:rPr>
        <w:t>, tímto</w:t>
      </w:r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128384F0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C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63C4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3C43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3E7F5C-C1B5-4134-85B5-944B5166A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2018-11-26T13:19:00Z</dcterms:created>
  <dcterms:modified xsi:type="dcterms:W3CDTF">2024-04-08T11:52:00Z</dcterms:modified>
</cp:coreProperties>
</file>